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54" w:rsidRPr="00030654" w:rsidRDefault="00030654" w:rsidP="00030654">
      <w:pPr>
        <w:jc w:val="both"/>
        <w:rPr>
          <w:b/>
          <w:bCs/>
          <w:sz w:val="22"/>
          <w:szCs w:val="22"/>
        </w:rPr>
      </w:pPr>
      <w:r w:rsidRPr="00030654">
        <w:rPr>
          <w:b/>
          <w:bCs/>
          <w:sz w:val="22"/>
          <w:szCs w:val="22"/>
        </w:rPr>
        <w:t>CHALLENGES JEAN COUTANT – GUY LACROIX</w:t>
      </w:r>
    </w:p>
    <w:p w:rsidR="00030654" w:rsidRPr="00030654" w:rsidRDefault="00030654" w:rsidP="00030654">
      <w:pPr>
        <w:jc w:val="both"/>
        <w:rPr>
          <w:b/>
          <w:bCs/>
          <w:sz w:val="22"/>
          <w:szCs w:val="22"/>
        </w:rPr>
      </w:pPr>
      <w:r w:rsidRPr="00030654">
        <w:rPr>
          <w:b/>
          <w:bCs/>
          <w:sz w:val="22"/>
          <w:szCs w:val="22"/>
        </w:rPr>
        <w:t>40</w:t>
      </w:r>
      <w:r w:rsidRPr="00030654">
        <w:rPr>
          <w:b/>
          <w:bCs/>
          <w:sz w:val="22"/>
          <w:szCs w:val="22"/>
          <w:vertAlign w:val="superscript"/>
        </w:rPr>
        <w:t>ème</w:t>
      </w:r>
      <w:r w:rsidRPr="00030654">
        <w:rPr>
          <w:b/>
          <w:bCs/>
          <w:sz w:val="22"/>
          <w:szCs w:val="22"/>
        </w:rPr>
        <w:t xml:space="preserve"> EDITION (1978 – 2018)  </w:t>
      </w:r>
    </w:p>
    <w:p w:rsidR="00030654" w:rsidRPr="00030654" w:rsidRDefault="00030654" w:rsidP="00030654">
      <w:pPr>
        <w:jc w:val="both"/>
        <w:rPr>
          <w:sz w:val="22"/>
          <w:szCs w:val="22"/>
        </w:rPr>
      </w:pPr>
    </w:p>
    <w:p w:rsidR="00030654" w:rsidRPr="00030654" w:rsidRDefault="00030654" w:rsidP="00030654">
      <w:pPr>
        <w:jc w:val="both"/>
        <w:rPr>
          <w:sz w:val="22"/>
          <w:szCs w:val="22"/>
        </w:rPr>
      </w:pPr>
      <w:r w:rsidRPr="00030654">
        <w:rPr>
          <w:sz w:val="22"/>
          <w:szCs w:val="22"/>
        </w:rPr>
        <w:t>Mardi 1</w:t>
      </w:r>
      <w:r w:rsidRPr="00030654">
        <w:rPr>
          <w:sz w:val="22"/>
          <w:szCs w:val="22"/>
          <w:vertAlign w:val="superscript"/>
        </w:rPr>
        <w:t>er</w:t>
      </w:r>
      <w:r w:rsidRPr="00030654">
        <w:rPr>
          <w:sz w:val="22"/>
          <w:szCs w:val="22"/>
        </w:rPr>
        <w:t xml:space="preserve"> mai 2018 – La Flèche</w:t>
      </w:r>
    </w:p>
    <w:p w:rsidR="00030654" w:rsidRPr="00030654" w:rsidRDefault="00030654" w:rsidP="00030654">
      <w:pPr>
        <w:jc w:val="both"/>
        <w:rPr>
          <w:sz w:val="22"/>
          <w:szCs w:val="22"/>
        </w:rPr>
      </w:pPr>
      <w:r w:rsidRPr="00030654">
        <w:rPr>
          <w:sz w:val="22"/>
          <w:szCs w:val="22"/>
        </w:rPr>
        <w:t xml:space="preserve">Stade </w:t>
      </w:r>
      <w:proofErr w:type="spellStart"/>
      <w:r w:rsidRPr="00030654">
        <w:rPr>
          <w:sz w:val="22"/>
          <w:szCs w:val="22"/>
        </w:rPr>
        <w:t>Bouchevreau</w:t>
      </w:r>
      <w:proofErr w:type="spellEnd"/>
    </w:p>
    <w:p w:rsidR="00030654" w:rsidRPr="00030654" w:rsidRDefault="00030654" w:rsidP="00030654">
      <w:pPr>
        <w:jc w:val="both"/>
        <w:rPr>
          <w:sz w:val="22"/>
          <w:szCs w:val="22"/>
        </w:rPr>
      </w:pPr>
    </w:p>
    <w:p w:rsidR="00030654" w:rsidRPr="00030654" w:rsidRDefault="00030654" w:rsidP="00030654">
      <w:pPr>
        <w:jc w:val="both"/>
        <w:rPr>
          <w:sz w:val="22"/>
          <w:szCs w:val="22"/>
        </w:rPr>
      </w:pPr>
      <w:r w:rsidRPr="00030654">
        <w:rPr>
          <w:sz w:val="22"/>
          <w:szCs w:val="22"/>
        </w:rPr>
        <w:t xml:space="preserve">La fête du foot animation sarthois, pas moins de 60 clubs représentés </w:t>
      </w:r>
      <w:r w:rsidRPr="00030654">
        <w:rPr>
          <w:sz w:val="22"/>
          <w:szCs w:val="22"/>
        </w:rPr>
        <w:t xml:space="preserve">par 24 équipes constituées </w:t>
      </w:r>
      <w:r w:rsidRPr="00030654">
        <w:rPr>
          <w:sz w:val="22"/>
          <w:szCs w:val="22"/>
        </w:rPr>
        <w:t>par les 6 secteurs du foot animation. Ce sont près de 300 enfants de 9 et 10 ans qui se sont rencontrés lors de 6 matchs. Les équipes se sont préparé</w:t>
      </w:r>
      <w:r w:rsidRPr="00030654">
        <w:rPr>
          <w:sz w:val="22"/>
          <w:szCs w:val="22"/>
        </w:rPr>
        <w:t>es</w:t>
      </w:r>
      <w:r w:rsidRPr="00030654">
        <w:rPr>
          <w:sz w:val="22"/>
          <w:szCs w:val="22"/>
        </w:rPr>
        <w:t xml:space="preserve"> dans leur</w:t>
      </w:r>
      <w:r w:rsidRPr="00030654">
        <w:rPr>
          <w:sz w:val="22"/>
          <w:szCs w:val="22"/>
        </w:rPr>
        <w:t>s</w:t>
      </w:r>
      <w:r w:rsidRPr="00030654">
        <w:rPr>
          <w:sz w:val="22"/>
          <w:szCs w:val="22"/>
        </w:rPr>
        <w:t xml:space="preserve"> secteur</w:t>
      </w:r>
      <w:r w:rsidRPr="00030654">
        <w:rPr>
          <w:sz w:val="22"/>
          <w:szCs w:val="22"/>
        </w:rPr>
        <w:t xml:space="preserve">s respectifs </w:t>
      </w:r>
      <w:r w:rsidRPr="00030654">
        <w:rPr>
          <w:sz w:val="22"/>
          <w:szCs w:val="22"/>
        </w:rPr>
        <w:t>à raison de 2 entraînements préparatoires.</w:t>
      </w:r>
    </w:p>
    <w:p w:rsidR="00030654" w:rsidRPr="00030654" w:rsidRDefault="00030654" w:rsidP="00030654">
      <w:pPr>
        <w:jc w:val="both"/>
        <w:rPr>
          <w:b/>
          <w:bCs/>
          <w:sz w:val="22"/>
          <w:szCs w:val="22"/>
        </w:rPr>
      </w:pPr>
      <w:r w:rsidRPr="00030654">
        <w:rPr>
          <w:b/>
          <w:bCs/>
          <w:sz w:val="22"/>
          <w:szCs w:val="22"/>
        </w:rPr>
        <w:t>Journée aux couleurs de la coupe du Monde 2018 en Russie, ce sont les nations du MEXIQUE et de l’ARGENTINE qui se sont imposé</w:t>
      </w:r>
      <w:r w:rsidRPr="00030654">
        <w:rPr>
          <w:b/>
          <w:bCs/>
          <w:sz w:val="22"/>
          <w:szCs w:val="22"/>
        </w:rPr>
        <w:t>es</w:t>
      </w:r>
      <w:r w:rsidRPr="00030654">
        <w:rPr>
          <w:b/>
          <w:bCs/>
          <w:sz w:val="22"/>
          <w:szCs w:val="22"/>
        </w:rPr>
        <w:t>.</w:t>
      </w:r>
    </w:p>
    <w:p w:rsidR="00030654" w:rsidRPr="00030654" w:rsidRDefault="00030654" w:rsidP="00030654">
      <w:pPr>
        <w:jc w:val="both"/>
        <w:rPr>
          <w:sz w:val="22"/>
          <w:szCs w:val="22"/>
        </w:rPr>
      </w:pPr>
    </w:p>
    <w:p w:rsidR="00030654" w:rsidRPr="00030654" w:rsidRDefault="00030654" w:rsidP="00030654">
      <w:pPr>
        <w:jc w:val="both"/>
        <w:rPr>
          <w:sz w:val="22"/>
          <w:szCs w:val="22"/>
        </w:rPr>
      </w:pPr>
      <w:r w:rsidRPr="00030654">
        <w:rPr>
          <w:sz w:val="22"/>
          <w:szCs w:val="22"/>
        </w:rPr>
        <w:t xml:space="preserve">Remerciements aux responsables des 6 secteurs du foot animation (photo), </w:t>
      </w:r>
      <w:r w:rsidRPr="00030654">
        <w:rPr>
          <w:sz w:val="22"/>
          <w:szCs w:val="22"/>
        </w:rPr>
        <w:t>à</w:t>
      </w:r>
      <w:r w:rsidRPr="00030654">
        <w:rPr>
          <w:sz w:val="22"/>
          <w:szCs w:val="22"/>
        </w:rPr>
        <w:t xml:space="preserve"> leurs adjoints et éducateurs clubs qui ont encadré les équipes durant la journée avec Fair-Play et compétence. Egalement à la Ville de la Flèche et aux RC Fléchois pour les installations et leur accueil.</w:t>
      </w:r>
    </w:p>
    <w:p w:rsidR="00030654" w:rsidRPr="00030654" w:rsidRDefault="00030654" w:rsidP="00030654">
      <w:pPr>
        <w:jc w:val="both"/>
        <w:rPr>
          <w:sz w:val="22"/>
          <w:szCs w:val="22"/>
        </w:rPr>
      </w:pPr>
    </w:p>
    <w:p w:rsidR="00030654" w:rsidRPr="00030654" w:rsidRDefault="00030654" w:rsidP="00030654">
      <w:pPr>
        <w:jc w:val="both"/>
        <w:rPr>
          <w:sz w:val="22"/>
          <w:szCs w:val="22"/>
        </w:rPr>
      </w:pPr>
      <w:r w:rsidRPr="00030654">
        <w:rPr>
          <w:sz w:val="22"/>
          <w:szCs w:val="22"/>
        </w:rPr>
        <w:t>Fred DAVY, Serge BOUCHER, Alain YVON, Jacques CERBELLE ont animé la journée assisté</w:t>
      </w:r>
      <w:r w:rsidRPr="00030654">
        <w:rPr>
          <w:sz w:val="22"/>
          <w:szCs w:val="22"/>
        </w:rPr>
        <w:t>s</w:t>
      </w:r>
      <w:r w:rsidRPr="00030654">
        <w:rPr>
          <w:sz w:val="22"/>
          <w:szCs w:val="22"/>
        </w:rPr>
        <w:t xml:space="preserve"> de Meddy CHAUVINEAU et Florian FREMEAUX. Les arbitrages, protocoles avant et après match, dispositif carton vert ont été assuré</w:t>
      </w:r>
      <w:r w:rsidRPr="00030654">
        <w:rPr>
          <w:sz w:val="22"/>
          <w:szCs w:val="22"/>
        </w:rPr>
        <w:t>s</w:t>
      </w:r>
      <w:r w:rsidRPr="00030654">
        <w:rPr>
          <w:sz w:val="22"/>
          <w:szCs w:val="22"/>
        </w:rPr>
        <w:t xml:space="preserve"> par les jeunes éducateurs/</w:t>
      </w:r>
      <w:proofErr w:type="spellStart"/>
      <w:r w:rsidRPr="00030654">
        <w:rPr>
          <w:sz w:val="22"/>
          <w:szCs w:val="22"/>
        </w:rPr>
        <w:t>trices</w:t>
      </w:r>
      <w:proofErr w:type="spellEnd"/>
      <w:r w:rsidRPr="00030654">
        <w:rPr>
          <w:sz w:val="22"/>
          <w:szCs w:val="22"/>
        </w:rPr>
        <w:t xml:space="preserve"> en Service Civique pour le compte du district. </w:t>
      </w:r>
    </w:p>
    <w:p w:rsidR="00030654" w:rsidRPr="00030654" w:rsidRDefault="00030654" w:rsidP="00030654">
      <w:pPr>
        <w:jc w:val="both"/>
        <w:rPr>
          <w:sz w:val="22"/>
          <w:szCs w:val="22"/>
        </w:rPr>
      </w:pPr>
    </w:p>
    <w:p w:rsidR="00030654" w:rsidRPr="00030654" w:rsidRDefault="00030654" w:rsidP="00030654">
      <w:pPr>
        <w:jc w:val="both"/>
        <w:rPr>
          <w:sz w:val="22"/>
          <w:szCs w:val="22"/>
        </w:rPr>
      </w:pPr>
      <w:r w:rsidRPr="00030654">
        <w:rPr>
          <w:sz w:val="22"/>
          <w:szCs w:val="22"/>
        </w:rPr>
        <w:t>Dominique COUTANT, Fils de Jean, ainsi que nombre d’anciens animateurs du foot animation parmi lesquels, Philippe BASSET, Bernard JAMEUX, Joël FOURNIGAULT, Bernard GUEDET, Joël CHAMBRIER ont participé à cette 40</w:t>
      </w:r>
      <w:r w:rsidRPr="00030654">
        <w:rPr>
          <w:sz w:val="22"/>
          <w:szCs w:val="22"/>
          <w:vertAlign w:val="superscript"/>
        </w:rPr>
        <w:t>ème</w:t>
      </w:r>
      <w:r w:rsidRPr="00030654">
        <w:rPr>
          <w:sz w:val="22"/>
          <w:szCs w:val="22"/>
        </w:rPr>
        <w:t xml:space="preserve"> édition. Souvenirs et Nostalgie étaient à l’ordre du jour. Le jeune Noé GUYARD-COUTANT,</w:t>
      </w:r>
      <w:r w:rsidRPr="00030654">
        <w:rPr>
          <w:sz w:val="22"/>
          <w:szCs w:val="22"/>
        </w:rPr>
        <w:t xml:space="preserve"> joueur en U8 au RCF pourra</w:t>
      </w:r>
      <w:r w:rsidRPr="00030654">
        <w:rPr>
          <w:sz w:val="22"/>
          <w:szCs w:val="22"/>
        </w:rPr>
        <w:t xml:space="preserve"> participer à l’édition 2020. La famille de M. LACROIX s’est excusée et sera présente en 2019 ou 2020.</w:t>
      </w:r>
    </w:p>
    <w:p w:rsidR="00030654" w:rsidRPr="00030654" w:rsidRDefault="00030654" w:rsidP="00030654">
      <w:pPr>
        <w:jc w:val="both"/>
        <w:rPr>
          <w:sz w:val="22"/>
          <w:szCs w:val="22"/>
        </w:rPr>
      </w:pPr>
    </w:p>
    <w:p w:rsidR="00030654" w:rsidRPr="00030654" w:rsidRDefault="00030654" w:rsidP="00030654">
      <w:pPr>
        <w:jc w:val="both"/>
        <w:rPr>
          <w:sz w:val="22"/>
          <w:szCs w:val="22"/>
        </w:rPr>
      </w:pPr>
      <w:r w:rsidRPr="00030654">
        <w:rPr>
          <w:sz w:val="22"/>
          <w:szCs w:val="22"/>
        </w:rPr>
        <w:t xml:space="preserve">Côté sportif, ce sont les secteurs </w:t>
      </w:r>
      <w:r w:rsidRPr="00030654">
        <w:rPr>
          <w:b/>
          <w:bCs/>
          <w:color w:val="FF0000"/>
          <w:sz w:val="22"/>
          <w:szCs w:val="22"/>
          <w:u w:val="single"/>
        </w:rPr>
        <w:t>SUD-OUEST en U11</w:t>
      </w:r>
      <w:r w:rsidRPr="00030654">
        <w:rPr>
          <w:sz w:val="22"/>
          <w:szCs w:val="22"/>
        </w:rPr>
        <w:t xml:space="preserve"> et </w:t>
      </w:r>
      <w:r w:rsidRPr="00030654">
        <w:rPr>
          <w:b/>
          <w:bCs/>
          <w:color w:val="00B050"/>
          <w:sz w:val="22"/>
          <w:szCs w:val="22"/>
          <w:u w:val="single"/>
        </w:rPr>
        <w:t xml:space="preserve">OUEST en U10 </w:t>
      </w:r>
      <w:r w:rsidRPr="00030654">
        <w:rPr>
          <w:sz w:val="22"/>
          <w:szCs w:val="22"/>
        </w:rPr>
        <w:t>qui ont remporté leur tournoi respectif. Les finales ont été précédé</w:t>
      </w:r>
      <w:r w:rsidRPr="00030654">
        <w:rPr>
          <w:sz w:val="22"/>
          <w:szCs w:val="22"/>
        </w:rPr>
        <w:t>es</w:t>
      </w:r>
      <w:r w:rsidRPr="00030654">
        <w:rPr>
          <w:sz w:val="22"/>
          <w:szCs w:val="22"/>
        </w:rPr>
        <w:t xml:space="preserve"> d’un défi jonglages pour départag</w:t>
      </w:r>
      <w:r w:rsidRPr="00030654">
        <w:rPr>
          <w:sz w:val="22"/>
          <w:szCs w:val="22"/>
        </w:rPr>
        <w:t>er</w:t>
      </w:r>
      <w:r w:rsidRPr="00030654">
        <w:rPr>
          <w:sz w:val="22"/>
          <w:szCs w:val="22"/>
        </w:rPr>
        <w:t xml:space="preserve"> les finalistes en cas d’égalité.</w:t>
      </w:r>
    </w:p>
    <w:p w:rsidR="00B71319" w:rsidRPr="00030654" w:rsidRDefault="00B71319">
      <w:pPr>
        <w:rPr>
          <w:sz w:val="22"/>
          <w:szCs w:val="22"/>
        </w:rPr>
      </w:pPr>
      <w:bookmarkStart w:id="0" w:name="_GoBack"/>
      <w:bookmarkEnd w:id="0"/>
    </w:p>
    <w:sectPr w:rsidR="00B71319" w:rsidRPr="00030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54"/>
    <w:rsid w:val="00030654"/>
    <w:rsid w:val="00B7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43061-061B-420C-98C3-F22D2FEE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5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FOSSE</dc:creator>
  <cp:keywords/>
  <dc:description/>
  <cp:lastModifiedBy>FOSSE Amélie</cp:lastModifiedBy>
  <cp:revision>1</cp:revision>
  <dcterms:created xsi:type="dcterms:W3CDTF">2018-05-02T12:49:00Z</dcterms:created>
  <dcterms:modified xsi:type="dcterms:W3CDTF">2018-05-02T12:56:00Z</dcterms:modified>
</cp:coreProperties>
</file>